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EE05E" w14:textId="6B2C5E03" w:rsidR="00523553" w:rsidRPr="00105751" w:rsidRDefault="00105751">
      <w:pPr>
        <w:rPr>
          <w:sz w:val="24"/>
          <w:szCs w:val="24"/>
        </w:rPr>
      </w:pPr>
      <w:r w:rsidRPr="00105751">
        <w:rPr>
          <w:b/>
          <w:bCs/>
          <w:sz w:val="28"/>
          <w:szCs w:val="28"/>
        </w:rPr>
        <w:t>EU-Produktsicherheitsverordnung GPSR</w:t>
      </w:r>
      <w:r w:rsidRPr="00105751">
        <w:rPr>
          <w:sz w:val="24"/>
          <w:szCs w:val="24"/>
        </w:rPr>
        <w:br/>
      </w:r>
      <w:r w:rsidRPr="00105751">
        <w:rPr>
          <w:sz w:val="24"/>
          <w:szCs w:val="24"/>
        </w:rPr>
        <w:br/>
      </w:r>
      <w:r w:rsidRPr="00105751">
        <w:rPr>
          <w:b/>
          <w:bCs/>
          <w:sz w:val="24"/>
          <w:szCs w:val="24"/>
        </w:rPr>
        <w:t>Hersteller:</w:t>
      </w:r>
      <w:r w:rsidRPr="00105751">
        <w:rPr>
          <w:sz w:val="24"/>
          <w:szCs w:val="24"/>
        </w:rPr>
        <w:br/>
      </w:r>
      <w:r w:rsidRPr="00105751">
        <w:rPr>
          <w:sz w:val="24"/>
          <w:szCs w:val="24"/>
        </w:rPr>
        <w:t>Modellbaukönig GmbH &amp; Co. KG</w:t>
      </w:r>
      <w:r w:rsidRPr="00105751">
        <w:rPr>
          <w:sz w:val="24"/>
          <w:szCs w:val="24"/>
        </w:rPr>
        <w:br/>
        <w:t>Department Das Werk</w:t>
      </w:r>
      <w:r w:rsidRPr="00105751">
        <w:rPr>
          <w:sz w:val="24"/>
          <w:szCs w:val="24"/>
        </w:rPr>
        <w:br/>
        <w:t>Nordenhamer Str. 177</w:t>
      </w:r>
      <w:r w:rsidRPr="00105751">
        <w:rPr>
          <w:sz w:val="24"/>
          <w:szCs w:val="24"/>
        </w:rPr>
        <w:br/>
        <w:t>27751 Delmenhorst</w:t>
      </w:r>
      <w:r w:rsidRPr="00105751">
        <w:rPr>
          <w:sz w:val="24"/>
          <w:szCs w:val="24"/>
        </w:rPr>
        <w:br/>
        <w:t>Deutschland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105751">
        <w:rPr>
          <w:sz w:val="24"/>
          <w:szCs w:val="24"/>
        </w:rPr>
        <w:t xml:space="preserve">E-Mail: </w:t>
      </w:r>
      <w:hyperlink r:id="rId4" w:tooltip="team@das-werk-models.com" w:history="1">
        <w:r w:rsidRPr="00105751">
          <w:rPr>
            <w:rStyle w:val="Hyperlink"/>
            <w:sz w:val="24"/>
            <w:szCs w:val="24"/>
          </w:rPr>
          <w:t>team@das-werk-models.com</w:t>
        </w:r>
      </w:hyperlink>
      <w:r>
        <w:rPr>
          <w:sz w:val="24"/>
          <w:szCs w:val="24"/>
        </w:rPr>
        <w:br/>
        <w:t xml:space="preserve">Web: </w:t>
      </w:r>
      <w:r w:rsidRPr="00105751">
        <w:rPr>
          <w:sz w:val="24"/>
          <w:szCs w:val="24"/>
        </w:rPr>
        <w:t>das-werk-models.com</w:t>
      </w:r>
      <w:r w:rsidRPr="00105751">
        <w:rPr>
          <w:sz w:val="24"/>
          <w:szCs w:val="24"/>
        </w:rPr>
        <w:br/>
      </w:r>
      <w:r w:rsidRPr="00105751">
        <w:rPr>
          <w:sz w:val="24"/>
          <w:szCs w:val="24"/>
        </w:rPr>
        <w:br/>
      </w:r>
      <w:r w:rsidRPr="00105751">
        <w:rPr>
          <w:b/>
          <w:bCs/>
          <w:sz w:val="24"/>
          <w:szCs w:val="24"/>
        </w:rPr>
        <w:t>Verantwortliche Person:</w:t>
      </w:r>
      <w:r>
        <w:rPr>
          <w:sz w:val="24"/>
          <w:szCs w:val="24"/>
        </w:rPr>
        <w:br/>
      </w:r>
      <w:r w:rsidRPr="00105751">
        <w:rPr>
          <w:sz w:val="24"/>
          <w:szCs w:val="24"/>
        </w:rPr>
        <w:t>Modellbaukönig GmbH &amp; Co. KG</w:t>
      </w:r>
      <w:r w:rsidRPr="00105751">
        <w:rPr>
          <w:sz w:val="24"/>
          <w:szCs w:val="24"/>
        </w:rPr>
        <w:br/>
        <w:t>Nordenhamer Str. 177</w:t>
      </w:r>
      <w:r w:rsidRPr="00105751">
        <w:rPr>
          <w:sz w:val="24"/>
          <w:szCs w:val="24"/>
        </w:rPr>
        <w:br/>
        <w:t>27751 Delmenhorst</w:t>
      </w:r>
      <w:r w:rsidRPr="00105751">
        <w:rPr>
          <w:sz w:val="24"/>
          <w:szCs w:val="24"/>
        </w:rPr>
        <w:br/>
        <w:t>Deutschland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105751">
        <w:rPr>
          <w:sz w:val="24"/>
          <w:szCs w:val="24"/>
        </w:rPr>
        <w:t xml:space="preserve">E-Mail: </w:t>
      </w:r>
      <w:hyperlink r:id="rId5" w:history="1">
        <w:r w:rsidRPr="00105751">
          <w:rPr>
            <w:rStyle w:val="Hyperlink"/>
            <w:sz w:val="24"/>
            <w:szCs w:val="24"/>
          </w:rPr>
          <w:t>support@modellbau-koenig.de</w:t>
        </w:r>
      </w:hyperlink>
      <w:r>
        <w:rPr>
          <w:sz w:val="24"/>
          <w:szCs w:val="24"/>
        </w:rPr>
        <w:br/>
        <w:t xml:space="preserve">Web: </w:t>
      </w:r>
      <w:r w:rsidRPr="00105751">
        <w:rPr>
          <w:sz w:val="24"/>
          <w:szCs w:val="24"/>
        </w:rPr>
        <w:t>modellbau-koenig.de</w:t>
      </w:r>
    </w:p>
    <w:sectPr w:rsidR="00523553" w:rsidRPr="001057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51"/>
    <w:rsid w:val="00105751"/>
    <w:rsid w:val="00523553"/>
    <w:rsid w:val="0072710A"/>
    <w:rsid w:val="00DE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B16E0"/>
  <w15:chartTrackingRefBased/>
  <w15:docId w15:val="{DADA9085-2D7A-447B-ADB8-A09766A9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05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05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057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05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57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57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57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57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57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05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05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057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575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575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575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575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575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57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057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05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05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05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05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0575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0575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0575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05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0575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057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10575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5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pport@modellbau-koenig.de" TargetMode="External"/><Relationship Id="rId4" Type="http://schemas.openxmlformats.org/officeDocument/2006/relationships/hyperlink" Target="mailto:team@das-werk-models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435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 Büro 2</dc:creator>
  <cp:keywords/>
  <dc:description/>
  <cp:lastModifiedBy>Benutzer Büro 2</cp:lastModifiedBy>
  <cp:revision>1</cp:revision>
  <dcterms:created xsi:type="dcterms:W3CDTF">2024-12-02T09:35:00Z</dcterms:created>
  <dcterms:modified xsi:type="dcterms:W3CDTF">2024-12-02T09:42:00Z</dcterms:modified>
</cp:coreProperties>
</file>